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5"/>
      </w:tblGrid>
      <w:tr w:rsidR="000432E8" w:rsidRPr="00272C5C" w:rsidTr="00616C95">
        <w:trPr>
          <w:trHeight w:val="713"/>
        </w:trPr>
        <w:tc>
          <w:tcPr>
            <w:tcW w:w="2221" w:type="pct"/>
          </w:tcPr>
          <w:p w:rsidR="000432E8" w:rsidRPr="00272C5C" w:rsidRDefault="000432E8" w:rsidP="00616C95">
            <w:pPr>
              <w:widowControl w:val="0"/>
              <w:ind w:right="-6"/>
              <w:contextualSpacing/>
              <w:jc w:val="center"/>
              <w:rPr>
                <w:b/>
              </w:rPr>
            </w:pPr>
            <w:r w:rsidRPr="00272C5C">
              <w:rPr>
                <w:b/>
              </w:rPr>
              <w:t>В орган по сертификации:</w:t>
            </w:r>
          </w:p>
        </w:tc>
        <w:tc>
          <w:tcPr>
            <w:tcW w:w="2779" w:type="pct"/>
          </w:tcPr>
          <w:p w:rsidR="000432E8" w:rsidRPr="00272C5C" w:rsidRDefault="00AA0B56" w:rsidP="00616C95">
            <w:pPr>
              <w:widowControl w:val="0"/>
              <w:ind w:right="-6"/>
              <w:contextualSpacing/>
              <w:jc w:val="right"/>
              <w:rPr>
                <w:b/>
              </w:rPr>
            </w:pPr>
            <w:r>
              <w:rPr>
                <w:b/>
              </w:rPr>
              <w:t>Р</w:t>
            </w:r>
            <w:bookmarkStart w:id="0" w:name="_GoBack"/>
            <w:bookmarkEnd w:id="0"/>
            <w:r w:rsidR="000432E8" w:rsidRPr="00272C5C">
              <w:rPr>
                <w:b/>
              </w:rPr>
              <w:t xml:space="preserve">уководителю органа по </w:t>
            </w:r>
            <w:r w:rsidR="00616C95" w:rsidRPr="00272C5C">
              <w:rPr>
                <w:b/>
              </w:rPr>
              <w:t>с</w:t>
            </w:r>
            <w:r w:rsidR="000432E8" w:rsidRPr="00272C5C">
              <w:rPr>
                <w:b/>
              </w:rPr>
              <w:t>ертификации</w:t>
            </w:r>
          </w:p>
          <w:p w:rsidR="000432E8" w:rsidRPr="00272C5C" w:rsidRDefault="00272C5C" w:rsidP="00C10527">
            <w:pPr>
              <w:widowControl w:val="0"/>
              <w:ind w:right="-6"/>
              <w:contextualSpacing/>
              <w:jc w:val="right"/>
              <w:rPr>
                <w:b/>
              </w:rPr>
            </w:pPr>
            <w:r w:rsidRPr="00272C5C">
              <w:rPr>
                <w:b/>
              </w:rPr>
              <w:t>Федосеевой Е.П.</w:t>
            </w:r>
          </w:p>
        </w:tc>
      </w:tr>
    </w:tbl>
    <w:tbl>
      <w:tblPr>
        <w:tblStyle w:val="a3"/>
        <w:tblpPr w:leftFromText="180" w:rightFromText="180" w:vertAnchor="text" w:horzAnchor="margin" w:tblpX="108" w:tblpY="12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5758"/>
      </w:tblGrid>
      <w:tr w:rsidR="00616C95" w:rsidRPr="00272C5C" w:rsidTr="00616C9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 xml:space="preserve">Полное наименование организации </w:t>
            </w:r>
            <w:proofErr w:type="gramStart"/>
            <w:r w:rsidRPr="00272C5C">
              <w:rPr>
                <w:b/>
              </w:rPr>
              <w:t>–з</w:t>
            </w:r>
            <w:proofErr w:type="gramEnd"/>
            <w:r w:rsidRPr="00272C5C">
              <w:rPr>
                <w:b/>
              </w:rPr>
              <w:t>аявителя: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616C95" w:rsidRPr="00272C5C" w:rsidTr="000F54C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Юридический адрес: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616C95" w:rsidRPr="00272C5C" w:rsidTr="000F54C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Фактический адрес: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616C95" w:rsidRPr="00272C5C" w:rsidTr="000F54C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Телефон/факс: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616C95" w:rsidRPr="00272C5C" w:rsidTr="000F54C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E-</w:t>
            </w:r>
            <w:proofErr w:type="spellStart"/>
            <w:r w:rsidRPr="00272C5C">
              <w:rPr>
                <w:b/>
              </w:rPr>
              <w:t>mail</w:t>
            </w:r>
            <w:proofErr w:type="spellEnd"/>
            <w:r w:rsidRPr="00272C5C">
              <w:rPr>
                <w:b/>
              </w:rPr>
              <w:t>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0F54C5" w:rsidRPr="00272C5C" w:rsidTr="000F54C5">
        <w:tc>
          <w:tcPr>
            <w:tcW w:w="216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ИНН:</w:t>
            </w:r>
          </w:p>
        </w:tc>
        <w:tc>
          <w:tcPr>
            <w:tcW w:w="284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0F54C5" w:rsidRPr="00272C5C" w:rsidTr="000F54C5">
        <w:tc>
          <w:tcPr>
            <w:tcW w:w="216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ОГРН:</w:t>
            </w:r>
          </w:p>
        </w:tc>
        <w:tc>
          <w:tcPr>
            <w:tcW w:w="284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616C95" w:rsidRPr="00272C5C" w:rsidTr="000F54C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Банковские реквизиты: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  <w:lang w:val="en-US"/>
              </w:rPr>
            </w:pPr>
            <w:r w:rsidRPr="00272C5C">
              <w:rPr>
                <w:b/>
                <w:lang w:val="en-US"/>
              </w:rPr>
              <w:t>Р/c:</w:t>
            </w:r>
          </w:p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  <w:lang w:val="en-US"/>
              </w:rPr>
            </w:pPr>
            <w:r w:rsidRPr="00272C5C">
              <w:rPr>
                <w:b/>
                <w:lang w:val="en-US"/>
              </w:rPr>
              <w:t>К/c:</w:t>
            </w:r>
          </w:p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  <w:lang w:val="en-US"/>
              </w:rPr>
            </w:pPr>
            <w:r w:rsidRPr="00272C5C">
              <w:rPr>
                <w:b/>
                <w:lang w:val="en-US"/>
              </w:rPr>
              <w:t>БИК:</w:t>
            </w:r>
          </w:p>
        </w:tc>
      </w:tr>
      <w:tr w:rsidR="00616C95" w:rsidRPr="00272C5C" w:rsidTr="000F54C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ФИО руководителя, должность: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616C95" w:rsidRPr="00272C5C" w:rsidTr="000F54C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ФИО главного бухгалтера: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616C95" w:rsidRPr="00272C5C" w:rsidTr="000F54C5">
        <w:tc>
          <w:tcPr>
            <w:tcW w:w="2160" w:type="pct"/>
          </w:tcPr>
          <w:p w:rsidR="00616C95" w:rsidRPr="00272C5C" w:rsidRDefault="000F54C5" w:rsidP="00616C95">
            <w:pPr>
              <w:widowControl w:val="0"/>
              <w:ind w:right="-6"/>
              <w:contextualSpacing/>
              <w:rPr>
                <w:b/>
                <w:u w:val="single"/>
              </w:rPr>
            </w:pPr>
            <w:r w:rsidRPr="00272C5C">
              <w:rPr>
                <w:b/>
                <w:u w:val="single"/>
              </w:rPr>
              <w:t>Сфера деятельности (виды работ, производство):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0F54C5" w:rsidRPr="00272C5C" w:rsidTr="000F54C5">
        <w:tc>
          <w:tcPr>
            <w:tcW w:w="216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  <w:u w:val="single"/>
              </w:rPr>
            </w:pPr>
            <w:r w:rsidRPr="00272C5C">
              <w:rPr>
                <w:b/>
                <w:u w:val="single"/>
              </w:rPr>
              <w:t>Сфера деятельности (услуги):</w:t>
            </w:r>
          </w:p>
        </w:tc>
        <w:tc>
          <w:tcPr>
            <w:tcW w:w="284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616C95" w:rsidRPr="00272C5C" w:rsidTr="00616C95">
        <w:tc>
          <w:tcPr>
            <w:tcW w:w="216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Почтовый адрес для доставки оригиналов документов (доставка осуществляется почтой России, заказным письмом):</w:t>
            </w:r>
          </w:p>
        </w:tc>
        <w:tc>
          <w:tcPr>
            <w:tcW w:w="2840" w:type="pct"/>
          </w:tcPr>
          <w:p w:rsidR="00616C95" w:rsidRPr="00272C5C" w:rsidRDefault="00616C9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0F54C5" w:rsidRPr="00272C5C" w:rsidTr="000F54C5">
        <w:tc>
          <w:tcPr>
            <w:tcW w:w="216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1. Эксперт  (ФИО, должность)</w:t>
            </w:r>
          </w:p>
        </w:tc>
        <w:tc>
          <w:tcPr>
            <w:tcW w:w="284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  <w:lang w:val="en-US"/>
              </w:rPr>
            </w:pPr>
          </w:p>
        </w:tc>
      </w:tr>
      <w:tr w:rsidR="000F54C5" w:rsidRPr="00272C5C" w:rsidTr="000F54C5">
        <w:tc>
          <w:tcPr>
            <w:tcW w:w="216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2. Эксперт  (ФИО, должность)</w:t>
            </w:r>
          </w:p>
        </w:tc>
        <w:tc>
          <w:tcPr>
            <w:tcW w:w="284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  <w:tr w:rsidR="000F54C5" w:rsidRPr="00272C5C" w:rsidTr="000F54C5">
        <w:tc>
          <w:tcPr>
            <w:tcW w:w="216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  <w:r w:rsidRPr="00272C5C">
              <w:rPr>
                <w:b/>
              </w:rPr>
              <w:t>3.  Эксперт  (ФИО, должность)</w:t>
            </w:r>
          </w:p>
        </w:tc>
        <w:tc>
          <w:tcPr>
            <w:tcW w:w="2840" w:type="pct"/>
          </w:tcPr>
          <w:p w:rsidR="000F54C5" w:rsidRPr="00272C5C" w:rsidRDefault="000F54C5" w:rsidP="00616C95">
            <w:pPr>
              <w:widowControl w:val="0"/>
              <w:ind w:right="-6"/>
              <w:contextualSpacing/>
              <w:rPr>
                <w:b/>
              </w:rPr>
            </w:pPr>
          </w:p>
        </w:tc>
      </w:tr>
    </w:tbl>
    <w:p w:rsidR="000432E8" w:rsidRPr="00272C5C" w:rsidRDefault="000432E8" w:rsidP="00616C95">
      <w:pPr>
        <w:contextualSpacing/>
        <w:jc w:val="both"/>
      </w:pPr>
      <w:r w:rsidRPr="00272C5C">
        <w:t>Просит провести сертификацию (</w:t>
      </w:r>
      <w:proofErr w:type="spellStart"/>
      <w:r w:rsidRPr="00272C5C">
        <w:t>ресертификаци</w:t>
      </w:r>
      <w:r w:rsidR="00616C95" w:rsidRPr="00272C5C">
        <w:t>ю</w:t>
      </w:r>
      <w:proofErr w:type="spellEnd"/>
      <w:r w:rsidR="00616C95" w:rsidRPr="00272C5C">
        <w:t>) на соответствие требованиям</w:t>
      </w:r>
      <w:r w:rsidR="000F54C5" w:rsidRPr="00272C5C">
        <w:t xml:space="preserve"> (нужный стандарт выделить галочкой)</w:t>
      </w:r>
      <w:r w:rsidR="00616C95" w:rsidRPr="00272C5C">
        <w:t>:</w:t>
      </w:r>
    </w:p>
    <w:tbl>
      <w:tblPr>
        <w:tblStyle w:val="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904"/>
      </w:tblGrid>
      <w:tr w:rsidR="000F54C5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0F54C5" w:rsidRPr="00272C5C" w:rsidRDefault="000F54C5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72C5C">
              <w:rPr>
                <w:color w:val="000000"/>
                <w:sz w:val="22"/>
                <w:szCs w:val="22"/>
              </w:rPr>
              <w:t>Ѵ</w:t>
            </w:r>
          </w:p>
        </w:tc>
        <w:tc>
          <w:tcPr>
            <w:tcW w:w="3898" w:type="pct"/>
            <w:noWrap/>
            <w:hideMark/>
          </w:tcPr>
          <w:p w:rsidR="000F54C5" w:rsidRPr="00272C5C" w:rsidRDefault="000F54C5" w:rsidP="000F54C5">
            <w:pPr>
              <w:contextualSpacing/>
              <w:rPr>
                <w:color w:val="000000"/>
                <w:sz w:val="22"/>
                <w:szCs w:val="22"/>
              </w:rPr>
            </w:pPr>
            <w:r w:rsidRPr="00272C5C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272C5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2C5C">
              <w:rPr>
                <w:color w:val="000000"/>
                <w:sz w:val="22"/>
                <w:szCs w:val="22"/>
              </w:rPr>
              <w:t xml:space="preserve"> ИСО 9001-2015 (ISO 9001:2015)</w:t>
            </w:r>
          </w:p>
        </w:tc>
      </w:tr>
      <w:tr w:rsidR="000F54C5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0F54C5" w:rsidRPr="00272C5C" w:rsidRDefault="000F54C5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pct"/>
            <w:noWrap/>
            <w:hideMark/>
          </w:tcPr>
          <w:p w:rsidR="000F54C5" w:rsidRPr="00272C5C" w:rsidRDefault="000F54C5" w:rsidP="000F54C5">
            <w:pPr>
              <w:contextualSpacing/>
              <w:rPr>
                <w:color w:val="000000"/>
                <w:sz w:val="22"/>
                <w:szCs w:val="22"/>
              </w:rPr>
            </w:pPr>
            <w:r w:rsidRPr="00272C5C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272C5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2C5C">
              <w:rPr>
                <w:color w:val="000000"/>
                <w:sz w:val="22"/>
                <w:szCs w:val="22"/>
              </w:rPr>
              <w:t xml:space="preserve"> ИСО 14001-2016 (ISO 14001:2015)</w:t>
            </w:r>
          </w:p>
        </w:tc>
      </w:tr>
      <w:tr w:rsidR="000F54C5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0F54C5" w:rsidRPr="00272C5C" w:rsidRDefault="000F54C5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pct"/>
            <w:noWrap/>
            <w:hideMark/>
          </w:tcPr>
          <w:p w:rsidR="000F54C5" w:rsidRPr="00272C5C" w:rsidRDefault="000F54C5" w:rsidP="000F54C5">
            <w:pPr>
              <w:contextualSpacing/>
              <w:rPr>
                <w:color w:val="000000"/>
                <w:sz w:val="22"/>
                <w:szCs w:val="22"/>
              </w:rPr>
            </w:pPr>
            <w:r w:rsidRPr="00272C5C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272C5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2C5C">
              <w:rPr>
                <w:color w:val="000000"/>
                <w:sz w:val="22"/>
                <w:szCs w:val="22"/>
              </w:rPr>
              <w:t xml:space="preserve"> 54934-2012 (OHSAS 18001:2007)</w:t>
            </w:r>
          </w:p>
        </w:tc>
      </w:tr>
      <w:tr w:rsidR="00980097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980097" w:rsidRPr="00272C5C" w:rsidRDefault="00980097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pct"/>
            <w:noWrap/>
          </w:tcPr>
          <w:p w:rsidR="00980097" w:rsidRPr="00272C5C" w:rsidRDefault="00980097" w:rsidP="000F54C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ГОСТ 12.0.230-2007</w:t>
            </w:r>
          </w:p>
        </w:tc>
      </w:tr>
      <w:tr w:rsidR="00980097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980097" w:rsidRPr="00272C5C" w:rsidRDefault="00980097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pct"/>
            <w:noWrap/>
          </w:tcPr>
          <w:p w:rsidR="00980097" w:rsidRPr="00272C5C" w:rsidRDefault="00980097" w:rsidP="000F54C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12.0.007-2009</w:t>
            </w:r>
          </w:p>
        </w:tc>
      </w:tr>
      <w:tr w:rsidR="00C10527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C10527" w:rsidRPr="00272C5C" w:rsidRDefault="00C10527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pct"/>
            <w:noWrap/>
          </w:tcPr>
          <w:p w:rsidR="00C10527" w:rsidRDefault="00C10527" w:rsidP="00C10527">
            <w:pPr>
              <w:contextualSpacing/>
              <w:rPr>
                <w:color w:val="000000"/>
                <w:sz w:val="22"/>
                <w:szCs w:val="22"/>
              </w:rPr>
            </w:pPr>
            <w:r w:rsidRPr="00C10527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C1052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10527">
              <w:rPr>
                <w:color w:val="000000"/>
                <w:sz w:val="22"/>
                <w:szCs w:val="22"/>
              </w:rPr>
              <w:t xml:space="preserve"> 12.0.00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10527">
              <w:rPr>
                <w:color w:val="000000"/>
                <w:sz w:val="22"/>
                <w:szCs w:val="22"/>
              </w:rPr>
              <w:t>-2009</w:t>
            </w:r>
          </w:p>
        </w:tc>
      </w:tr>
      <w:tr w:rsidR="000F54C5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0F54C5" w:rsidRPr="00272C5C" w:rsidRDefault="000F54C5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pct"/>
            <w:noWrap/>
            <w:hideMark/>
          </w:tcPr>
          <w:p w:rsidR="000F54C5" w:rsidRPr="00272C5C" w:rsidRDefault="000F54C5" w:rsidP="000F54C5">
            <w:pPr>
              <w:contextualSpacing/>
              <w:rPr>
                <w:color w:val="000000"/>
                <w:sz w:val="22"/>
                <w:szCs w:val="22"/>
              </w:rPr>
            </w:pPr>
            <w:r w:rsidRPr="00272C5C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272C5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2C5C">
              <w:rPr>
                <w:color w:val="000000"/>
                <w:sz w:val="22"/>
                <w:szCs w:val="22"/>
              </w:rPr>
              <w:t xml:space="preserve"> ИСО 22000-2007 (ISO 22000:2005)</w:t>
            </w:r>
          </w:p>
        </w:tc>
      </w:tr>
      <w:tr w:rsidR="000F54C5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0F54C5" w:rsidRPr="00272C5C" w:rsidRDefault="000F54C5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pct"/>
            <w:noWrap/>
            <w:hideMark/>
          </w:tcPr>
          <w:p w:rsidR="000F54C5" w:rsidRPr="00272C5C" w:rsidRDefault="000F54C5" w:rsidP="000F54C5">
            <w:pPr>
              <w:contextualSpacing/>
              <w:rPr>
                <w:color w:val="000000"/>
                <w:sz w:val="22"/>
                <w:szCs w:val="22"/>
              </w:rPr>
            </w:pPr>
            <w:r w:rsidRPr="00272C5C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272C5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2C5C">
              <w:rPr>
                <w:color w:val="000000"/>
                <w:sz w:val="22"/>
                <w:szCs w:val="22"/>
              </w:rPr>
              <w:t xml:space="preserve"> 51705.1-2001</w:t>
            </w:r>
          </w:p>
        </w:tc>
      </w:tr>
      <w:tr w:rsidR="005A444A" w:rsidRPr="00272C5C" w:rsidTr="000F54C5">
        <w:trPr>
          <w:trHeight w:val="300"/>
        </w:trPr>
        <w:tc>
          <w:tcPr>
            <w:tcW w:w="1102" w:type="pct"/>
            <w:noWrap/>
            <w:vAlign w:val="center"/>
          </w:tcPr>
          <w:p w:rsidR="005A444A" w:rsidRPr="00272C5C" w:rsidRDefault="005A444A" w:rsidP="000F54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8" w:type="pct"/>
            <w:noWrap/>
          </w:tcPr>
          <w:p w:rsidR="005A444A" w:rsidRPr="00272C5C" w:rsidRDefault="005A444A" w:rsidP="000F54C5">
            <w:pPr>
              <w:contextualSpacing/>
              <w:rPr>
                <w:color w:val="000000"/>
                <w:sz w:val="22"/>
                <w:szCs w:val="22"/>
              </w:rPr>
            </w:pPr>
            <w:r w:rsidRPr="00272C5C">
              <w:rPr>
                <w:color w:val="000000"/>
                <w:sz w:val="22"/>
                <w:szCs w:val="22"/>
              </w:rPr>
              <w:t>Сертификат соответствия на услуги</w:t>
            </w:r>
            <w:r w:rsidR="00980097">
              <w:rPr>
                <w:color w:val="000000"/>
                <w:sz w:val="22"/>
                <w:szCs w:val="22"/>
              </w:rPr>
              <w:t xml:space="preserve"> (указать коды ОКПД2/ОКВЭД2)</w:t>
            </w:r>
          </w:p>
        </w:tc>
      </w:tr>
    </w:tbl>
    <w:p w:rsidR="000F54C5" w:rsidRPr="00272C5C" w:rsidRDefault="000F54C5" w:rsidP="00616C95">
      <w:pPr>
        <w:contextualSpacing/>
        <w:jc w:val="both"/>
      </w:pPr>
    </w:p>
    <w:p w:rsidR="000432E8" w:rsidRPr="00272C5C" w:rsidRDefault="000432E8" w:rsidP="00616C95">
      <w:pPr>
        <w:contextualSpacing/>
        <w:jc w:val="both"/>
      </w:pPr>
      <w:r w:rsidRPr="00272C5C">
        <w:t>Заявитель обязуется выполнять правила сертификации в системе добровольной сертификации «</w:t>
      </w:r>
      <w:r w:rsidR="00272C5C" w:rsidRPr="00272C5C">
        <w:t xml:space="preserve">Система качества </w:t>
      </w:r>
      <w:r w:rsidR="00616C95" w:rsidRPr="00272C5C">
        <w:t>ЕАС</w:t>
      </w:r>
      <w:r w:rsidRPr="00272C5C">
        <w:t>» и оплатить все расходы по пр</w:t>
      </w:r>
      <w:r w:rsidR="00ED0E2A" w:rsidRPr="00272C5C">
        <w:t>оведению сертификации.</w:t>
      </w:r>
    </w:p>
    <w:p w:rsidR="00616C95" w:rsidRPr="00272C5C" w:rsidRDefault="00616C95" w:rsidP="00616C95">
      <w:pPr>
        <w:contextualSpacing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16C95" w:rsidRPr="00272C5C" w:rsidTr="00616C95">
        <w:tc>
          <w:tcPr>
            <w:tcW w:w="3379" w:type="dxa"/>
          </w:tcPr>
          <w:p w:rsidR="00616C95" w:rsidRPr="00272C5C" w:rsidRDefault="00616C95" w:rsidP="00616C95">
            <w:pPr>
              <w:contextualSpacing/>
            </w:pPr>
            <w:r w:rsidRPr="00272C5C">
              <w:t>Руководитель организации</w:t>
            </w:r>
          </w:p>
        </w:tc>
        <w:tc>
          <w:tcPr>
            <w:tcW w:w="3379" w:type="dxa"/>
          </w:tcPr>
          <w:p w:rsidR="00616C95" w:rsidRPr="00272C5C" w:rsidRDefault="00616C95" w:rsidP="00616C95">
            <w:pPr>
              <w:contextualSpacing/>
            </w:pPr>
            <w:r w:rsidRPr="00272C5C">
              <w:t>__________________________</w:t>
            </w:r>
          </w:p>
        </w:tc>
        <w:tc>
          <w:tcPr>
            <w:tcW w:w="3380" w:type="dxa"/>
          </w:tcPr>
          <w:p w:rsidR="00616C95" w:rsidRPr="00272C5C" w:rsidRDefault="00616C95" w:rsidP="00616C95">
            <w:pPr>
              <w:contextualSpacing/>
            </w:pPr>
            <w:r w:rsidRPr="00272C5C">
              <w:t>__________________________</w:t>
            </w:r>
          </w:p>
        </w:tc>
      </w:tr>
      <w:tr w:rsidR="00616C95" w:rsidRPr="00272C5C" w:rsidTr="00616C95">
        <w:tc>
          <w:tcPr>
            <w:tcW w:w="3379" w:type="dxa"/>
          </w:tcPr>
          <w:p w:rsidR="00616C95" w:rsidRPr="00272C5C" w:rsidRDefault="00616C95" w:rsidP="00616C95">
            <w:pPr>
              <w:contextualSpacing/>
            </w:pPr>
          </w:p>
        </w:tc>
        <w:tc>
          <w:tcPr>
            <w:tcW w:w="3379" w:type="dxa"/>
          </w:tcPr>
          <w:p w:rsidR="00616C95" w:rsidRPr="00272C5C" w:rsidRDefault="00616C95" w:rsidP="00616C95">
            <w:pPr>
              <w:contextualSpacing/>
              <w:jc w:val="center"/>
            </w:pPr>
            <w:r w:rsidRPr="00272C5C">
              <w:t>(подпись)</w:t>
            </w:r>
          </w:p>
        </w:tc>
        <w:tc>
          <w:tcPr>
            <w:tcW w:w="3380" w:type="dxa"/>
          </w:tcPr>
          <w:p w:rsidR="00616C95" w:rsidRPr="00272C5C" w:rsidRDefault="00616C95" w:rsidP="00616C95">
            <w:pPr>
              <w:contextualSpacing/>
              <w:jc w:val="center"/>
            </w:pPr>
            <w:r w:rsidRPr="00272C5C">
              <w:t>(ФИО полностью)</w:t>
            </w:r>
          </w:p>
        </w:tc>
      </w:tr>
      <w:tr w:rsidR="00616C95" w:rsidRPr="00272C5C" w:rsidTr="00616C95">
        <w:tc>
          <w:tcPr>
            <w:tcW w:w="3379" w:type="dxa"/>
          </w:tcPr>
          <w:p w:rsidR="00616C95" w:rsidRPr="00272C5C" w:rsidRDefault="00616C95" w:rsidP="00616C95">
            <w:pPr>
              <w:contextualSpacing/>
            </w:pPr>
            <w:r w:rsidRPr="00272C5C">
              <w:t>Главный бухгалтер</w:t>
            </w:r>
          </w:p>
        </w:tc>
        <w:tc>
          <w:tcPr>
            <w:tcW w:w="3379" w:type="dxa"/>
          </w:tcPr>
          <w:p w:rsidR="00616C95" w:rsidRPr="00272C5C" w:rsidRDefault="00616C95" w:rsidP="00616C95">
            <w:pPr>
              <w:contextualSpacing/>
              <w:jc w:val="center"/>
            </w:pPr>
            <w:r w:rsidRPr="00272C5C">
              <w:t>__________________________</w:t>
            </w:r>
          </w:p>
        </w:tc>
        <w:tc>
          <w:tcPr>
            <w:tcW w:w="3380" w:type="dxa"/>
          </w:tcPr>
          <w:p w:rsidR="00616C95" w:rsidRPr="00272C5C" w:rsidRDefault="00616C95" w:rsidP="00616C95">
            <w:pPr>
              <w:contextualSpacing/>
              <w:jc w:val="center"/>
            </w:pPr>
            <w:r w:rsidRPr="00272C5C">
              <w:t>__________________________</w:t>
            </w:r>
          </w:p>
        </w:tc>
      </w:tr>
      <w:tr w:rsidR="00616C95" w:rsidRPr="00272C5C" w:rsidTr="00616C95">
        <w:tc>
          <w:tcPr>
            <w:tcW w:w="3379" w:type="dxa"/>
          </w:tcPr>
          <w:p w:rsidR="00616C95" w:rsidRPr="00272C5C" w:rsidRDefault="00616C95" w:rsidP="00616C95">
            <w:pPr>
              <w:contextualSpacing/>
            </w:pPr>
          </w:p>
        </w:tc>
        <w:tc>
          <w:tcPr>
            <w:tcW w:w="3379" w:type="dxa"/>
          </w:tcPr>
          <w:p w:rsidR="00616C95" w:rsidRPr="00272C5C" w:rsidRDefault="00616C95" w:rsidP="00616C95">
            <w:pPr>
              <w:contextualSpacing/>
              <w:jc w:val="center"/>
            </w:pPr>
            <w:r w:rsidRPr="00272C5C">
              <w:t>(подпись)</w:t>
            </w:r>
          </w:p>
        </w:tc>
        <w:tc>
          <w:tcPr>
            <w:tcW w:w="3380" w:type="dxa"/>
          </w:tcPr>
          <w:p w:rsidR="00616C95" w:rsidRPr="00272C5C" w:rsidRDefault="00616C95" w:rsidP="00616C95">
            <w:pPr>
              <w:contextualSpacing/>
              <w:jc w:val="center"/>
            </w:pPr>
            <w:r w:rsidRPr="00272C5C">
              <w:t>(ФИО полностью)</w:t>
            </w:r>
          </w:p>
        </w:tc>
      </w:tr>
      <w:tr w:rsidR="00616C95" w:rsidRPr="00272C5C" w:rsidTr="00616C95">
        <w:tc>
          <w:tcPr>
            <w:tcW w:w="3379" w:type="dxa"/>
          </w:tcPr>
          <w:p w:rsidR="00616C95" w:rsidRPr="00272C5C" w:rsidRDefault="00616C95" w:rsidP="00616C95">
            <w:pPr>
              <w:contextualSpacing/>
              <w:jc w:val="center"/>
            </w:pPr>
            <w:r w:rsidRPr="00272C5C">
              <w:t>М.П.</w:t>
            </w:r>
          </w:p>
        </w:tc>
        <w:tc>
          <w:tcPr>
            <w:tcW w:w="3379" w:type="dxa"/>
          </w:tcPr>
          <w:p w:rsidR="00616C95" w:rsidRPr="00272C5C" w:rsidRDefault="00616C95" w:rsidP="00616C95">
            <w:pPr>
              <w:contextualSpacing/>
            </w:pPr>
          </w:p>
        </w:tc>
        <w:tc>
          <w:tcPr>
            <w:tcW w:w="3380" w:type="dxa"/>
          </w:tcPr>
          <w:p w:rsidR="00616C95" w:rsidRPr="00272C5C" w:rsidRDefault="00616C95" w:rsidP="00616C95">
            <w:pPr>
              <w:contextualSpacing/>
            </w:pPr>
            <w:r w:rsidRPr="00272C5C">
              <w:t>Дата «___»   _________20__г.</w:t>
            </w:r>
          </w:p>
        </w:tc>
      </w:tr>
    </w:tbl>
    <w:p w:rsidR="00C337B7" w:rsidRPr="000432E8" w:rsidRDefault="00C337B7" w:rsidP="00616C95">
      <w:pPr>
        <w:contextualSpacing/>
        <w:rPr>
          <w:i/>
        </w:rPr>
      </w:pPr>
    </w:p>
    <w:sectPr w:rsidR="00C337B7" w:rsidRPr="000432E8" w:rsidSect="000432E8">
      <w:headerReference w:type="default" r:id="rId8"/>
      <w:pgSz w:w="11906" w:h="16838"/>
      <w:pgMar w:top="184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FA" w:rsidRDefault="004631FA" w:rsidP="000432E8">
      <w:r>
        <w:separator/>
      </w:r>
    </w:p>
  </w:endnote>
  <w:endnote w:type="continuationSeparator" w:id="0">
    <w:p w:rsidR="004631FA" w:rsidRDefault="004631FA" w:rsidP="000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FA" w:rsidRDefault="004631FA" w:rsidP="000432E8">
      <w:r>
        <w:separator/>
      </w:r>
    </w:p>
  </w:footnote>
  <w:footnote w:type="continuationSeparator" w:id="0">
    <w:p w:rsidR="004631FA" w:rsidRDefault="004631FA" w:rsidP="0004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5C" w:rsidRDefault="00272C5C" w:rsidP="000432E8">
    <w:pPr>
      <w:rPr>
        <w:b/>
        <w:color w:val="7F7F7F"/>
        <w:sz w:val="28"/>
        <w:szCs w:val="28"/>
      </w:rPr>
    </w:pPr>
    <w:r w:rsidRPr="00272C5C">
      <w:rPr>
        <w:b/>
        <w:noProof/>
        <w:color w:val="7F7F7F"/>
      </w:rPr>
      <w:drawing>
        <wp:anchor distT="0" distB="0" distL="114300" distR="114300" simplePos="0" relativeHeight="251658240" behindDoc="1" locked="0" layoutInCell="1" allowOverlap="1" wp14:anchorId="3AA9FCD3" wp14:editId="26550C49">
          <wp:simplePos x="0" y="0"/>
          <wp:positionH relativeFrom="column">
            <wp:posOffset>5394960</wp:posOffset>
          </wp:positionH>
          <wp:positionV relativeFrom="paragraph">
            <wp:posOffset>-187325</wp:posOffset>
          </wp:positionV>
          <wp:extent cx="1073443" cy="709520"/>
          <wp:effectExtent l="0" t="0" r="0" b="0"/>
          <wp:wrapNone/>
          <wp:docPr id="2" name="Рисунок 2" descr="\\WIN2K8\userland\ДСС Система качества ЕАС\Знаки системы\Знак соответствия ЕА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N2K8\userland\ДСС Система качества ЕАС\Знаки системы\Знак соответствия ЕА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43" cy="70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2E8" w:rsidRPr="00272C5C">
      <w:rPr>
        <w:b/>
        <w:color w:val="7F7F7F"/>
        <w:sz w:val="28"/>
        <w:szCs w:val="28"/>
      </w:rPr>
      <w:t xml:space="preserve">Система добровольной сертификации ГОСТ </w:t>
    </w:r>
    <w:proofErr w:type="gramStart"/>
    <w:r w:rsidR="000432E8" w:rsidRPr="00272C5C">
      <w:rPr>
        <w:b/>
        <w:color w:val="7F7F7F"/>
        <w:sz w:val="28"/>
        <w:szCs w:val="28"/>
      </w:rPr>
      <w:t>Р</w:t>
    </w:r>
    <w:proofErr w:type="gramEnd"/>
    <w:r w:rsidR="000432E8" w:rsidRPr="00272C5C">
      <w:rPr>
        <w:b/>
        <w:color w:val="7F7F7F"/>
        <w:sz w:val="28"/>
        <w:szCs w:val="28"/>
      </w:rPr>
      <w:t xml:space="preserve"> </w:t>
    </w:r>
  </w:p>
  <w:p w:rsidR="000432E8" w:rsidRPr="00272C5C" w:rsidRDefault="000432E8" w:rsidP="000432E8">
    <w:pPr>
      <w:rPr>
        <w:b/>
        <w:color w:val="7F7F7F"/>
        <w:sz w:val="28"/>
        <w:szCs w:val="28"/>
      </w:rPr>
    </w:pPr>
    <w:r w:rsidRPr="00272C5C">
      <w:rPr>
        <w:b/>
        <w:color w:val="7F7F7F"/>
        <w:sz w:val="28"/>
        <w:szCs w:val="28"/>
      </w:rPr>
      <w:t>«</w:t>
    </w:r>
    <w:r w:rsidR="00272C5C" w:rsidRPr="00272C5C">
      <w:rPr>
        <w:b/>
        <w:color w:val="7F7F7F"/>
        <w:sz w:val="28"/>
        <w:szCs w:val="28"/>
      </w:rPr>
      <w:t>Система качества ЕАС</w:t>
    </w:r>
    <w:r w:rsidRPr="00272C5C">
      <w:rPr>
        <w:b/>
        <w:color w:val="7F7F7F"/>
        <w:sz w:val="28"/>
        <w:szCs w:val="28"/>
      </w:rPr>
      <w:t>»</w:t>
    </w:r>
  </w:p>
  <w:p w:rsidR="000432E8" w:rsidRPr="00272C5C" w:rsidRDefault="000432E8" w:rsidP="000432E8">
    <w:pPr>
      <w:rPr>
        <w:b/>
        <w:color w:val="7F7F7F"/>
      </w:rPr>
    </w:pPr>
    <w:r w:rsidRPr="00272C5C">
      <w:rPr>
        <w:b/>
        <w:color w:val="7F7F7F"/>
      </w:rPr>
      <w:t xml:space="preserve">Рег. </w:t>
    </w:r>
    <w:r w:rsidR="00272C5C" w:rsidRPr="00272C5C">
      <w:rPr>
        <w:b/>
        <w:color w:val="7F7F7F"/>
      </w:rPr>
      <w:t>РОСС RU.З1720.04ИБН1</w:t>
    </w:r>
    <w:r w:rsidR="00272C5C" w:rsidRPr="00272C5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0432E8" w:rsidRPr="000432E8" w:rsidRDefault="000432E8" w:rsidP="00043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8"/>
    <w:rsid w:val="000432E8"/>
    <w:rsid w:val="000F54C5"/>
    <w:rsid w:val="00272C5C"/>
    <w:rsid w:val="004631FA"/>
    <w:rsid w:val="00524D78"/>
    <w:rsid w:val="005A444A"/>
    <w:rsid w:val="00616C95"/>
    <w:rsid w:val="00980097"/>
    <w:rsid w:val="00AA0B56"/>
    <w:rsid w:val="00C10527"/>
    <w:rsid w:val="00C337B7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1638-C8C3-4B83-BC8F-8F058DE8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</cp:lastModifiedBy>
  <cp:revision>2</cp:revision>
  <dcterms:created xsi:type="dcterms:W3CDTF">2018-01-05T12:08:00Z</dcterms:created>
  <dcterms:modified xsi:type="dcterms:W3CDTF">2018-01-05T12:08:00Z</dcterms:modified>
</cp:coreProperties>
</file>